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42 - ОД от 14.01.2026</w:t>
      </w:r>
    </w:p>
    <w:p w:rsidR="0077508E" w:rsidRPr="00036359" w:rsidRDefault="0077508E" w:rsidP="0077508E">
      <w:pPr>
        <w:jc w:val="center"/>
        <w:rPr>
          <w:rFonts w:eastAsia="Calibri"/>
          <w:b/>
          <w:sz w:val="28"/>
          <w:szCs w:val="28"/>
        </w:rPr>
      </w:pPr>
      <w:r w:rsidRPr="00444CF3">
        <w:rPr>
          <w:rFonts w:eastAsia="Calibri"/>
          <w:b/>
          <w:sz w:val="28"/>
          <w:szCs w:val="28"/>
        </w:rPr>
        <w:t>«</w:t>
      </w:r>
      <w:r>
        <w:rPr>
          <w:rFonts w:eastAsia="Calibri"/>
          <w:b/>
          <w:sz w:val="28"/>
          <w:szCs w:val="28"/>
        </w:rPr>
        <w:t>Об</w:t>
      </w:r>
      <w:r w:rsidRPr="00323DB1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  <w:lang w:val="kk-KZ"/>
        </w:rPr>
        <w:t>утверждение конкурсной комиссии</w:t>
      </w:r>
      <w:r>
        <w:rPr>
          <w:rFonts w:eastAsia="Calibri"/>
          <w:b/>
          <w:sz w:val="28"/>
          <w:szCs w:val="28"/>
        </w:rPr>
        <w:t>»</w:t>
      </w:r>
    </w:p>
    <w:p w:rsidR="0077508E" w:rsidRPr="00812449" w:rsidRDefault="0077508E" w:rsidP="0077508E">
      <w:pPr>
        <w:pStyle w:val="3"/>
        <w:spacing w:before="0" w:beforeAutospacing="0" w:after="0" w:afterAutospacing="0"/>
        <w:contextualSpacing/>
        <w:jc w:val="both"/>
        <w:rPr>
          <w:b w:val="0"/>
          <w:sz w:val="24"/>
          <w:szCs w:val="24"/>
        </w:rPr>
      </w:pPr>
    </w:p>
    <w:p w:rsidR="0077508E" w:rsidRPr="00EA32DE" w:rsidRDefault="0077508E" w:rsidP="0077508E">
      <w:pPr>
        <w:pStyle w:val="3"/>
        <w:spacing w:before="0" w:beforeAutospacing="0" w:after="0" w:afterAutospacing="0"/>
        <w:ind w:firstLine="426"/>
        <w:contextualSpacing/>
        <w:jc w:val="both"/>
        <w:rPr>
          <w:b w:val="0"/>
          <w:sz w:val="26"/>
          <w:szCs w:val="26"/>
        </w:rPr>
      </w:pPr>
      <w:r w:rsidRPr="007B0A04">
        <w:rPr>
          <w:b w:val="0"/>
          <w:bCs w:val="0"/>
          <w:sz w:val="26"/>
          <w:szCs w:val="26"/>
        </w:rPr>
        <w:t xml:space="preserve"> </w:t>
      </w:r>
      <w:r w:rsidRPr="00EA32DE">
        <w:rPr>
          <w:b w:val="0"/>
          <w:bCs w:val="0"/>
          <w:sz w:val="26"/>
          <w:szCs w:val="26"/>
        </w:rPr>
        <w:t xml:space="preserve">В соответствии с Правилами доступа к оказанию услуг на территории аэропорта, не относящихся к аэропортовской деятельности, утвержденных Приказом Министра индустрии и инфраструктурного развития Республики Казахстан от 29 сентября 2020 года № 501 (далее – Правила), </w:t>
      </w:r>
      <w:r w:rsidRPr="00EA32DE">
        <w:rPr>
          <w:sz w:val="26"/>
          <w:szCs w:val="26"/>
        </w:rPr>
        <w:t>ПРИКАЗЫВАЮ</w:t>
      </w:r>
      <w:r w:rsidRPr="00EA32DE">
        <w:rPr>
          <w:b w:val="0"/>
          <w:sz w:val="26"/>
          <w:szCs w:val="26"/>
        </w:rPr>
        <w:t>:</w:t>
      </w:r>
    </w:p>
    <w:p w:rsidR="00307480" w:rsidRPr="00EA32DE" w:rsidRDefault="00307480" w:rsidP="00307480">
      <w:pPr>
        <w:pStyle w:val="3"/>
        <w:numPr>
          <w:ilvl w:val="0"/>
          <w:numId w:val="1"/>
        </w:numPr>
        <w:spacing w:after="0" w:afterAutospacing="0"/>
        <w:ind w:left="0" w:firstLine="426"/>
        <w:contextualSpacing/>
        <w:jc w:val="both"/>
        <w:rPr>
          <w:b w:val="0"/>
          <w:bCs w:val="0"/>
          <w:sz w:val="26"/>
          <w:szCs w:val="26"/>
        </w:rPr>
      </w:pPr>
      <w:r w:rsidRPr="00AF122F">
        <w:rPr>
          <w:b w:val="0"/>
          <w:sz w:val="26"/>
          <w:szCs w:val="26"/>
        </w:rPr>
        <w:t xml:space="preserve">В целях организации и проведения конкурса по предоставлению в аренду площади (место) </w:t>
      </w:r>
      <w:r w:rsidRPr="00AF122F">
        <w:rPr>
          <w:b w:val="0"/>
          <w:sz w:val="26"/>
          <w:szCs w:val="26"/>
          <w:lang w:val="kk-KZ"/>
        </w:rPr>
        <w:t>п</w:t>
      </w:r>
      <w:r w:rsidRPr="00AF122F">
        <w:rPr>
          <w:b w:val="0"/>
          <w:sz w:val="26"/>
          <w:szCs w:val="26"/>
        </w:rPr>
        <w:t>од магазин беспошлинной торговли (</w:t>
      </w:r>
      <w:r w:rsidRPr="00AF122F">
        <w:rPr>
          <w:b w:val="0"/>
          <w:sz w:val="26"/>
          <w:szCs w:val="26"/>
          <w:lang w:val="en-US"/>
        </w:rPr>
        <w:t>Duty</w:t>
      </w:r>
      <w:r w:rsidRPr="00AF122F">
        <w:rPr>
          <w:b w:val="0"/>
          <w:sz w:val="26"/>
          <w:szCs w:val="26"/>
        </w:rPr>
        <w:t xml:space="preserve"> </w:t>
      </w:r>
      <w:r w:rsidRPr="00AF122F">
        <w:rPr>
          <w:b w:val="0"/>
          <w:sz w:val="26"/>
          <w:szCs w:val="26"/>
          <w:lang w:val="en-US"/>
        </w:rPr>
        <w:t>Free</w:t>
      </w:r>
      <w:r w:rsidRPr="00AF122F">
        <w:rPr>
          <w:b w:val="0"/>
          <w:sz w:val="26"/>
          <w:szCs w:val="26"/>
        </w:rPr>
        <w:t>), создать конкурсную комиссию в следующем составе:</w:t>
      </w:r>
      <w:r w:rsidRPr="00AF122F">
        <w:rPr>
          <w:sz w:val="26"/>
          <w:szCs w:val="26"/>
        </w:rPr>
        <w:t xml:space="preserve"> </w:t>
      </w:r>
    </w:p>
    <w:p w:rsidR="002061CA" w:rsidRDefault="002061CA" w:rsidP="0077508E">
      <w:pPr>
        <w:pStyle w:val="3"/>
        <w:ind w:left="4536" w:hanging="3969"/>
        <w:contextualSpacing/>
        <w:jc w:val="both"/>
        <w:rPr>
          <w:bCs w:val="0"/>
          <w:sz w:val="26"/>
          <w:szCs w:val="26"/>
        </w:rPr>
      </w:pPr>
    </w:p>
    <w:p w:rsidR="0077508E" w:rsidRPr="00BF4330" w:rsidRDefault="0077508E" w:rsidP="0077508E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  <w:proofErr w:type="gramStart"/>
      <w:r w:rsidRPr="00BF4330">
        <w:rPr>
          <w:bCs w:val="0"/>
          <w:sz w:val="26"/>
          <w:szCs w:val="26"/>
        </w:rPr>
        <w:t>Председатель:</w:t>
      </w:r>
      <w:r w:rsidRPr="00BF4330">
        <w:rPr>
          <w:b w:val="0"/>
          <w:bCs w:val="0"/>
          <w:sz w:val="26"/>
          <w:szCs w:val="26"/>
        </w:rPr>
        <w:t xml:space="preserve">   </w:t>
      </w:r>
      <w:proofErr w:type="gramEnd"/>
      <w:r w:rsidRPr="00BF4330">
        <w:rPr>
          <w:b w:val="0"/>
          <w:bCs w:val="0"/>
          <w:sz w:val="26"/>
          <w:szCs w:val="26"/>
        </w:rPr>
        <w:t xml:space="preserve">       </w:t>
      </w:r>
      <w:r w:rsidRPr="00BF4330">
        <w:rPr>
          <w:b w:val="0"/>
          <w:bCs w:val="0"/>
          <w:sz w:val="26"/>
          <w:szCs w:val="26"/>
        </w:rPr>
        <w:tab/>
      </w:r>
      <w:proofErr w:type="spellStart"/>
      <w:r w:rsidRPr="00BF4330">
        <w:rPr>
          <w:b w:val="0"/>
          <w:bCs w:val="0"/>
          <w:sz w:val="26"/>
          <w:szCs w:val="26"/>
        </w:rPr>
        <w:t>Кетебаев</w:t>
      </w:r>
      <w:proofErr w:type="spellEnd"/>
      <w:r w:rsidRPr="00BF4330">
        <w:rPr>
          <w:b w:val="0"/>
          <w:bCs w:val="0"/>
          <w:sz w:val="26"/>
          <w:szCs w:val="26"/>
        </w:rPr>
        <w:t xml:space="preserve"> </w:t>
      </w:r>
      <w:proofErr w:type="spellStart"/>
      <w:r w:rsidRPr="00BF4330">
        <w:rPr>
          <w:b w:val="0"/>
          <w:bCs w:val="0"/>
          <w:sz w:val="26"/>
          <w:szCs w:val="26"/>
        </w:rPr>
        <w:t>Айбек</w:t>
      </w:r>
      <w:proofErr w:type="spellEnd"/>
      <w:r w:rsidRPr="00BF4330">
        <w:rPr>
          <w:b w:val="0"/>
          <w:bCs w:val="0"/>
          <w:sz w:val="26"/>
          <w:szCs w:val="26"/>
        </w:rPr>
        <w:t xml:space="preserve"> </w:t>
      </w:r>
      <w:proofErr w:type="spellStart"/>
      <w:r w:rsidRPr="00BF4330">
        <w:rPr>
          <w:b w:val="0"/>
          <w:bCs w:val="0"/>
          <w:sz w:val="26"/>
          <w:szCs w:val="26"/>
        </w:rPr>
        <w:t>Булатбекович</w:t>
      </w:r>
      <w:proofErr w:type="spellEnd"/>
      <w:r w:rsidRPr="00BF4330">
        <w:rPr>
          <w:b w:val="0"/>
          <w:bCs w:val="0"/>
          <w:sz w:val="26"/>
          <w:szCs w:val="26"/>
        </w:rPr>
        <w:t xml:space="preserve"> – Заместитель директора по производству        </w:t>
      </w:r>
    </w:p>
    <w:p w:rsidR="0077508E" w:rsidRPr="00BF4330" w:rsidRDefault="0077508E" w:rsidP="0077508E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</w:p>
    <w:p w:rsidR="0077508E" w:rsidRPr="00BF4330" w:rsidRDefault="0077508E" w:rsidP="0077508E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  <w:r w:rsidRPr="00BF4330">
        <w:rPr>
          <w:bCs w:val="0"/>
          <w:sz w:val="26"/>
          <w:szCs w:val="26"/>
        </w:rPr>
        <w:t xml:space="preserve">Заместитель </w:t>
      </w:r>
      <w:proofErr w:type="gramStart"/>
      <w:r w:rsidRPr="00BF4330">
        <w:rPr>
          <w:bCs w:val="0"/>
          <w:sz w:val="26"/>
          <w:szCs w:val="26"/>
        </w:rPr>
        <w:t>председателя:</w:t>
      </w:r>
      <w:r w:rsidRPr="00BF4330">
        <w:rPr>
          <w:b w:val="0"/>
          <w:bCs w:val="0"/>
          <w:sz w:val="26"/>
          <w:szCs w:val="26"/>
        </w:rPr>
        <w:t xml:space="preserve">   </w:t>
      </w:r>
      <w:proofErr w:type="gramEnd"/>
      <w:r w:rsidRPr="00BF4330"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  <w:lang w:val="kk-KZ"/>
        </w:rPr>
        <w:t xml:space="preserve">Токабаева Раушан </w:t>
      </w:r>
      <w:proofErr w:type="spellStart"/>
      <w:r w:rsidRPr="00484F84">
        <w:rPr>
          <w:b w:val="0"/>
          <w:bCs w:val="0"/>
          <w:sz w:val="26"/>
          <w:szCs w:val="26"/>
        </w:rPr>
        <w:t>Абдыкадыровна</w:t>
      </w:r>
      <w:proofErr w:type="spellEnd"/>
      <w:r w:rsidRPr="004D2986">
        <w:rPr>
          <w:b w:val="0"/>
          <w:bCs w:val="0"/>
          <w:sz w:val="26"/>
          <w:szCs w:val="26"/>
          <w:lang w:val="kk-KZ"/>
        </w:rPr>
        <w:t xml:space="preserve"> – </w:t>
      </w:r>
      <w:r w:rsidRPr="00484F84">
        <w:rPr>
          <w:b w:val="0"/>
          <w:bCs w:val="0"/>
          <w:sz w:val="26"/>
          <w:szCs w:val="26"/>
          <w:lang w:val="kk-KZ"/>
        </w:rPr>
        <w:t>И.о.заместитель директора по финансам</w:t>
      </w:r>
    </w:p>
    <w:p w:rsidR="0077508E" w:rsidRPr="006B2DE9" w:rsidRDefault="0077508E" w:rsidP="0077508E">
      <w:pPr>
        <w:pStyle w:val="3"/>
        <w:ind w:left="4536" w:right="141" w:hanging="3969"/>
        <w:contextualSpacing/>
        <w:jc w:val="both"/>
        <w:rPr>
          <w:b w:val="0"/>
          <w:bCs w:val="0"/>
          <w:sz w:val="26"/>
          <w:szCs w:val="26"/>
          <w:lang w:val="kk-KZ"/>
        </w:rPr>
      </w:pPr>
      <w:r w:rsidRPr="00BF4330">
        <w:rPr>
          <w:bCs w:val="0"/>
          <w:sz w:val="26"/>
          <w:szCs w:val="26"/>
        </w:rPr>
        <w:t>Члены комиссии: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  <w:lang w:val="kk-KZ"/>
        </w:rPr>
        <w:t xml:space="preserve">             </w:t>
      </w:r>
    </w:p>
    <w:p w:rsidR="0077508E" w:rsidRPr="00F254E9" w:rsidRDefault="0077508E" w:rsidP="0077508E">
      <w:pPr>
        <w:pStyle w:val="3"/>
        <w:ind w:left="4536" w:right="141"/>
        <w:contextualSpacing/>
        <w:jc w:val="both"/>
        <w:rPr>
          <w:b w:val="0"/>
          <w:bCs w:val="0"/>
          <w:sz w:val="26"/>
          <w:szCs w:val="26"/>
          <w:lang w:val="kk-KZ"/>
        </w:rPr>
      </w:pPr>
      <w:r w:rsidRPr="006B2DE9">
        <w:rPr>
          <w:b w:val="0"/>
          <w:bCs w:val="0"/>
          <w:sz w:val="26"/>
          <w:szCs w:val="26"/>
          <w:lang w:val="kk-KZ"/>
        </w:rPr>
        <w:t>Насырова Рамиля Асхатовна</w:t>
      </w:r>
      <w:r w:rsidRPr="00BF4330">
        <w:rPr>
          <w:b w:val="0"/>
          <w:bCs w:val="0"/>
          <w:sz w:val="26"/>
          <w:szCs w:val="26"/>
        </w:rPr>
        <w:t xml:space="preserve"> -                                                      </w:t>
      </w:r>
      <w:r w:rsidRPr="006B2DE9">
        <w:rPr>
          <w:b w:val="0"/>
          <w:bCs w:val="0"/>
          <w:sz w:val="26"/>
          <w:szCs w:val="26"/>
        </w:rPr>
        <w:t>Начальник экономического отдела</w:t>
      </w:r>
    </w:p>
    <w:p w:rsidR="0077508E" w:rsidRPr="00BF4330" w:rsidRDefault="0077508E" w:rsidP="0077508E">
      <w:pPr>
        <w:pStyle w:val="3"/>
        <w:contextualSpacing/>
        <w:jc w:val="both"/>
        <w:rPr>
          <w:b w:val="0"/>
          <w:bCs w:val="0"/>
          <w:sz w:val="26"/>
          <w:szCs w:val="26"/>
        </w:rPr>
      </w:pPr>
    </w:p>
    <w:p w:rsidR="0077508E" w:rsidRDefault="0077508E" w:rsidP="0077508E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  <w:r w:rsidRPr="00BF4330"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  <w:lang w:val="kk-KZ"/>
        </w:rPr>
        <w:t>Ибраева Анар Сериковна</w:t>
      </w:r>
      <w:r w:rsidRPr="00BF4330">
        <w:rPr>
          <w:b w:val="0"/>
          <w:bCs w:val="0"/>
          <w:sz w:val="26"/>
          <w:szCs w:val="26"/>
        </w:rPr>
        <w:t xml:space="preserve"> -                                                      </w:t>
      </w:r>
      <w:r>
        <w:rPr>
          <w:b w:val="0"/>
          <w:bCs w:val="0"/>
          <w:sz w:val="26"/>
          <w:szCs w:val="26"/>
        </w:rPr>
        <w:t>И.О н</w:t>
      </w:r>
      <w:r w:rsidRPr="00BF4330">
        <w:rPr>
          <w:b w:val="0"/>
          <w:bCs w:val="0"/>
          <w:sz w:val="26"/>
          <w:szCs w:val="26"/>
        </w:rPr>
        <w:t>ачальник отдела по управлению                                                                       персоналом и документационному      обеспечению</w:t>
      </w:r>
    </w:p>
    <w:p w:rsidR="0077508E" w:rsidRDefault="0077508E" w:rsidP="0077508E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</w:p>
    <w:p w:rsidR="0077508E" w:rsidRPr="0077508E" w:rsidRDefault="0077508E" w:rsidP="0077508E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                                                             </w:t>
      </w:r>
      <w:proofErr w:type="spellStart"/>
      <w:r w:rsidRPr="005117D9">
        <w:rPr>
          <w:b w:val="0"/>
          <w:bCs w:val="0"/>
          <w:sz w:val="26"/>
          <w:szCs w:val="26"/>
        </w:rPr>
        <w:t>Базарбаев</w:t>
      </w:r>
      <w:proofErr w:type="spellEnd"/>
      <w:r w:rsidRPr="005117D9">
        <w:rPr>
          <w:b w:val="0"/>
          <w:bCs w:val="0"/>
          <w:sz w:val="26"/>
          <w:szCs w:val="26"/>
        </w:rPr>
        <w:t xml:space="preserve"> </w:t>
      </w:r>
      <w:proofErr w:type="spellStart"/>
      <w:r w:rsidRPr="005117D9">
        <w:rPr>
          <w:b w:val="0"/>
          <w:bCs w:val="0"/>
          <w:sz w:val="26"/>
          <w:szCs w:val="26"/>
        </w:rPr>
        <w:t>Сержан</w:t>
      </w:r>
      <w:proofErr w:type="spellEnd"/>
      <w:r w:rsidRPr="005117D9">
        <w:rPr>
          <w:b w:val="0"/>
          <w:bCs w:val="0"/>
          <w:sz w:val="26"/>
          <w:szCs w:val="26"/>
        </w:rPr>
        <w:t xml:space="preserve"> </w:t>
      </w:r>
      <w:proofErr w:type="spellStart"/>
      <w:r w:rsidRPr="005117D9">
        <w:rPr>
          <w:b w:val="0"/>
          <w:bCs w:val="0"/>
          <w:sz w:val="26"/>
          <w:szCs w:val="26"/>
        </w:rPr>
        <w:t>Талғатұлы</w:t>
      </w:r>
      <w:proofErr w:type="spellEnd"/>
      <w:r w:rsidRPr="005117D9">
        <w:rPr>
          <w:b w:val="0"/>
          <w:bCs w:val="0"/>
          <w:sz w:val="26"/>
          <w:szCs w:val="26"/>
        </w:rPr>
        <w:t xml:space="preserve"> –                                                    Руководитель отдела закупок и материального обеспечения</w:t>
      </w:r>
    </w:p>
    <w:p w:rsidR="0077508E" w:rsidRPr="00BF4330" w:rsidRDefault="0077508E" w:rsidP="0077508E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</w:p>
    <w:p w:rsidR="0077508E" w:rsidRPr="00BF4330" w:rsidRDefault="0077508E" w:rsidP="0077508E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</w:p>
    <w:p w:rsidR="0077508E" w:rsidRPr="0077508E" w:rsidRDefault="0077508E" w:rsidP="0077508E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  <w:r w:rsidRPr="00BF4330">
        <w:rPr>
          <w:bCs w:val="0"/>
          <w:sz w:val="26"/>
          <w:szCs w:val="26"/>
        </w:rPr>
        <w:t xml:space="preserve">Секретарь </w:t>
      </w:r>
      <w:proofErr w:type="gramStart"/>
      <w:r w:rsidRPr="00BF4330">
        <w:rPr>
          <w:bCs w:val="0"/>
          <w:sz w:val="26"/>
          <w:szCs w:val="26"/>
        </w:rPr>
        <w:t>комиссии:</w:t>
      </w:r>
      <w:r w:rsidRPr="00BF4330">
        <w:rPr>
          <w:b w:val="0"/>
          <w:bCs w:val="0"/>
          <w:sz w:val="26"/>
          <w:szCs w:val="26"/>
        </w:rPr>
        <w:tab/>
      </w:r>
      <w:proofErr w:type="spellStart"/>
      <w:proofErr w:type="gramEnd"/>
      <w:r>
        <w:rPr>
          <w:b w:val="0"/>
          <w:bCs w:val="0"/>
          <w:sz w:val="26"/>
          <w:szCs w:val="26"/>
        </w:rPr>
        <w:t>Зайнуллаева</w:t>
      </w:r>
      <w:proofErr w:type="spellEnd"/>
      <w:r>
        <w:rPr>
          <w:b w:val="0"/>
          <w:bCs w:val="0"/>
          <w:sz w:val="26"/>
          <w:szCs w:val="26"/>
        </w:rPr>
        <w:t xml:space="preserve"> </w:t>
      </w:r>
      <w:proofErr w:type="spellStart"/>
      <w:r>
        <w:rPr>
          <w:b w:val="0"/>
          <w:bCs w:val="0"/>
          <w:sz w:val="26"/>
          <w:szCs w:val="26"/>
        </w:rPr>
        <w:t>Анель</w:t>
      </w:r>
      <w:proofErr w:type="spellEnd"/>
      <w:r>
        <w:rPr>
          <w:b w:val="0"/>
          <w:bCs w:val="0"/>
          <w:sz w:val="26"/>
          <w:szCs w:val="26"/>
        </w:rPr>
        <w:t xml:space="preserve"> </w:t>
      </w:r>
      <w:proofErr w:type="spellStart"/>
      <w:r>
        <w:rPr>
          <w:b w:val="0"/>
          <w:bCs w:val="0"/>
          <w:sz w:val="26"/>
          <w:szCs w:val="26"/>
        </w:rPr>
        <w:t>Нурлановна</w:t>
      </w:r>
      <w:proofErr w:type="spellEnd"/>
      <w:r w:rsidRPr="00BF4330">
        <w:rPr>
          <w:b w:val="0"/>
          <w:bCs w:val="0"/>
          <w:sz w:val="26"/>
          <w:szCs w:val="26"/>
        </w:rPr>
        <w:t xml:space="preserve"> – </w:t>
      </w:r>
      <w:r w:rsidRPr="0077508E">
        <w:rPr>
          <w:b w:val="0"/>
          <w:bCs w:val="0"/>
          <w:sz w:val="26"/>
          <w:szCs w:val="26"/>
        </w:rPr>
        <w:t xml:space="preserve"> </w:t>
      </w:r>
    </w:p>
    <w:p w:rsidR="00307480" w:rsidRPr="006B022D" w:rsidRDefault="0077508E" w:rsidP="00307480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  <w:r w:rsidRPr="00307480">
        <w:rPr>
          <w:bCs w:val="0"/>
          <w:sz w:val="26"/>
          <w:szCs w:val="26"/>
        </w:rPr>
        <w:t xml:space="preserve">                                                             </w:t>
      </w:r>
      <w:r>
        <w:rPr>
          <w:b w:val="0"/>
          <w:bCs w:val="0"/>
          <w:sz w:val="26"/>
          <w:szCs w:val="26"/>
          <w:lang w:val="en-US"/>
        </w:rPr>
        <w:t>PR-</w:t>
      </w:r>
      <w:r>
        <w:rPr>
          <w:b w:val="0"/>
          <w:bCs w:val="0"/>
          <w:sz w:val="26"/>
          <w:szCs w:val="26"/>
        </w:rPr>
        <w:t>м</w:t>
      </w:r>
      <w:r w:rsidRPr="00BF4330">
        <w:rPr>
          <w:b w:val="0"/>
          <w:bCs w:val="0"/>
          <w:sz w:val="26"/>
          <w:szCs w:val="26"/>
        </w:rPr>
        <w:t xml:space="preserve">енеджер </w:t>
      </w:r>
      <w:bookmarkStart w:id="0" w:name="_GoBack"/>
      <w:bookmarkEnd w:id="0"/>
    </w:p>
    <w:p w:rsidR="0077508E" w:rsidRPr="005117D9" w:rsidRDefault="0077508E" w:rsidP="0077508E">
      <w:pPr>
        <w:pStyle w:val="3"/>
        <w:numPr>
          <w:ilvl w:val="0"/>
          <w:numId w:val="1"/>
        </w:numPr>
        <w:spacing w:before="0" w:beforeAutospacing="0" w:after="0" w:afterAutospacing="0"/>
        <w:ind w:left="709" w:hanging="283"/>
        <w:contextualSpacing/>
        <w:jc w:val="both"/>
        <w:rPr>
          <w:b w:val="0"/>
          <w:bCs w:val="0"/>
          <w:sz w:val="26"/>
          <w:szCs w:val="26"/>
          <w:lang w:val="kk-KZ"/>
        </w:rPr>
      </w:pPr>
      <w:r w:rsidRPr="00EA32DE">
        <w:rPr>
          <w:b w:val="0"/>
          <w:bCs w:val="0"/>
          <w:sz w:val="26"/>
          <w:szCs w:val="26"/>
        </w:rPr>
        <w:t>Контроль за исполнением</w:t>
      </w:r>
      <w:r>
        <w:rPr>
          <w:b w:val="0"/>
          <w:bCs w:val="0"/>
          <w:sz w:val="26"/>
          <w:szCs w:val="26"/>
        </w:rPr>
        <w:t xml:space="preserve"> настоящего приказа </w:t>
      </w:r>
      <w:proofErr w:type="gramStart"/>
      <w:r>
        <w:rPr>
          <w:b w:val="0"/>
          <w:bCs w:val="0"/>
          <w:sz w:val="26"/>
          <w:szCs w:val="26"/>
        </w:rPr>
        <w:t xml:space="preserve">возложить </w:t>
      </w:r>
      <w:r w:rsidRPr="00EA32DE">
        <w:rPr>
          <w:b w:val="0"/>
          <w:bCs w:val="0"/>
          <w:sz w:val="26"/>
          <w:szCs w:val="26"/>
        </w:rPr>
        <w:t xml:space="preserve"> </w:t>
      </w:r>
      <w:r w:rsidR="002061CA">
        <w:rPr>
          <w:b w:val="0"/>
          <w:bCs w:val="0"/>
          <w:sz w:val="26"/>
          <w:szCs w:val="26"/>
          <w:lang w:val="en-US"/>
        </w:rPr>
        <w:t>PR</w:t>
      </w:r>
      <w:proofErr w:type="gramEnd"/>
      <w:r w:rsidR="002061CA" w:rsidRPr="002061CA">
        <w:rPr>
          <w:b w:val="0"/>
          <w:bCs w:val="0"/>
          <w:sz w:val="26"/>
          <w:szCs w:val="26"/>
        </w:rPr>
        <w:t>-</w:t>
      </w:r>
      <w:r w:rsidR="002061CA">
        <w:rPr>
          <w:b w:val="0"/>
          <w:bCs w:val="0"/>
          <w:sz w:val="26"/>
          <w:szCs w:val="26"/>
        </w:rPr>
        <w:t>м</w:t>
      </w:r>
      <w:r w:rsidR="002061CA" w:rsidRPr="00BF4330">
        <w:rPr>
          <w:b w:val="0"/>
          <w:bCs w:val="0"/>
          <w:sz w:val="26"/>
          <w:szCs w:val="26"/>
        </w:rPr>
        <w:t>енеджер</w:t>
      </w:r>
      <w:r w:rsidR="002061CA">
        <w:rPr>
          <w:b w:val="0"/>
          <w:bCs w:val="0"/>
          <w:sz w:val="26"/>
          <w:szCs w:val="26"/>
        </w:rPr>
        <w:t>а</w:t>
      </w:r>
      <w:r w:rsidRPr="005117D9">
        <w:rPr>
          <w:b w:val="0"/>
          <w:bCs w:val="0"/>
          <w:sz w:val="26"/>
          <w:szCs w:val="26"/>
        </w:rPr>
        <w:t xml:space="preserve"> – </w:t>
      </w:r>
      <w:proofErr w:type="spellStart"/>
      <w:r>
        <w:rPr>
          <w:b w:val="0"/>
          <w:bCs w:val="0"/>
          <w:sz w:val="26"/>
          <w:szCs w:val="26"/>
        </w:rPr>
        <w:t>Зайнуллаева</w:t>
      </w:r>
      <w:proofErr w:type="spellEnd"/>
      <w:r w:rsidRPr="005117D9"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А.Н</w:t>
      </w:r>
      <w:r w:rsidRPr="005117D9">
        <w:rPr>
          <w:b w:val="0"/>
          <w:bCs w:val="0"/>
          <w:sz w:val="26"/>
          <w:szCs w:val="26"/>
        </w:rPr>
        <w:t>.</w:t>
      </w:r>
    </w:p>
    <w:p w:rsidR="0077508E" w:rsidRPr="00EA32DE" w:rsidRDefault="0077508E" w:rsidP="0077508E">
      <w:pPr>
        <w:pStyle w:val="3"/>
        <w:numPr>
          <w:ilvl w:val="0"/>
          <w:numId w:val="1"/>
        </w:numPr>
        <w:ind w:left="0" w:firstLine="426"/>
        <w:contextualSpacing/>
        <w:jc w:val="both"/>
        <w:rPr>
          <w:b w:val="0"/>
          <w:sz w:val="26"/>
          <w:szCs w:val="26"/>
        </w:rPr>
      </w:pPr>
      <w:r w:rsidRPr="00EA32DE">
        <w:rPr>
          <w:b w:val="0"/>
          <w:sz w:val="26"/>
          <w:szCs w:val="26"/>
        </w:rPr>
        <w:t>Настоящий приказ вступает в силу с момента подписания.</w:t>
      </w:r>
    </w:p>
    <w:p w:rsidR="0077508E" w:rsidRDefault="0077508E" w:rsidP="0077508E">
      <w:pPr>
        <w:pStyle w:val="3"/>
        <w:spacing w:after="0" w:afterAutospacing="0"/>
        <w:contextualSpacing/>
        <w:jc w:val="both"/>
        <w:rPr>
          <w:b w:val="0"/>
          <w:sz w:val="28"/>
          <w:szCs w:val="28"/>
        </w:rPr>
      </w:pPr>
    </w:p>
    <w:p w:rsidR="0077508E" w:rsidRPr="007B0A04" w:rsidRDefault="0077508E" w:rsidP="0077508E">
      <w:pPr>
        <w:pStyle w:val="3"/>
        <w:spacing w:after="0" w:afterAutospacing="0"/>
        <w:contextualSpacing/>
        <w:jc w:val="both"/>
        <w:rPr>
          <w:b w:val="0"/>
          <w:sz w:val="28"/>
          <w:szCs w:val="28"/>
        </w:rPr>
      </w:pPr>
    </w:p>
    <w:p w:rsidR="0077508E" w:rsidRPr="007B0A04" w:rsidRDefault="0077508E" w:rsidP="0077508E">
      <w:pPr>
        <w:pStyle w:val="3"/>
        <w:spacing w:after="0" w:afterAutospacing="0"/>
        <w:ind w:firstLine="426"/>
        <w:contextualSpacing/>
        <w:jc w:val="both"/>
        <w:rPr>
          <w:bCs w:val="0"/>
          <w:sz w:val="28"/>
          <w:szCs w:val="28"/>
          <w:lang w:val="kk-KZ"/>
        </w:rPr>
      </w:pPr>
      <w:r>
        <w:rPr>
          <w:bCs w:val="0"/>
          <w:sz w:val="28"/>
          <w:szCs w:val="28"/>
          <w:lang w:val="kk-KZ"/>
        </w:rPr>
        <w:t>И</w:t>
      </w:r>
      <w:r w:rsidRPr="00BF4330">
        <w:rPr>
          <w:bCs w:val="0"/>
          <w:sz w:val="28"/>
          <w:szCs w:val="28"/>
        </w:rPr>
        <w:t>.о.</w:t>
      </w:r>
      <w:r>
        <w:rPr>
          <w:bCs w:val="0"/>
          <w:sz w:val="28"/>
          <w:szCs w:val="28"/>
          <w:lang w:val="kk-KZ"/>
        </w:rPr>
        <w:t xml:space="preserve"> </w:t>
      </w:r>
      <w:r w:rsidRPr="00BF4330">
        <w:rPr>
          <w:bCs w:val="0"/>
          <w:sz w:val="28"/>
          <w:szCs w:val="28"/>
        </w:rPr>
        <w:t>директора</w:t>
      </w:r>
      <w:r w:rsidRPr="007B0A04">
        <w:rPr>
          <w:bCs w:val="0"/>
          <w:sz w:val="28"/>
          <w:szCs w:val="28"/>
        </w:rPr>
        <w:tab/>
        <w:t xml:space="preserve">              </w:t>
      </w:r>
      <w:r>
        <w:rPr>
          <w:bCs w:val="0"/>
          <w:sz w:val="28"/>
          <w:szCs w:val="28"/>
        </w:rPr>
        <w:t xml:space="preserve">                            </w:t>
      </w:r>
      <w:r w:rsidRPr="007B0A04">
        <w:rPr>
          <w:bCs w:val="0"/>
          <w:sz w:val="28"/>
          <w:szCs w:val="28"/>
        </w:rPr>
        <w:t xml:space="preserve">                     </w:t>
      </w:r>
      <w:r>
        <w:rPr>
          <w:bCs w:val="0"/>
          <w:sz w:val="28"/>
          <w:szCs w:val="28"/>
          <w:lang w:val="kk-KZ"/>
        </w:rPr>
        <w:t>С</w:t>
      </w:r>
      <w:r w:rsidRPr="007B0A04">
        <w:rPr>
          <w:bCs w:val="0"/>
          <w:sz w:val="28"/>
          <w:szCs w:val="28"/>
          <w:lang w:val="kk-KZ"/>
        </w:rPr>
        <w:t>.</w:t>
      </w:r>
      <w:r>
        <w:rPr>
          <w:bCs w:val="0"/>
          <w:sz w:val="28"/>
          <w:szCs w:val="28"/>
          <w:lang w:val="kk-KZ"/>
        </w:rPr>
        <w:t>Мамырбек</w:t>
      </w:r>
      <w:r w:rsidRPr="007B0A04">
        <w:rPr>
          <w:bCs w:val="0"/>
          <w:sz w:val="28"/>
          <w:szCs w:val="28"/>
          <w:lang w:val="kk-KZ"/>
        </w:rPr>
        <w:t>ов</w:t>
      </w:r>
    </w:p>
    <w:p w:rsidR="00F01504" w:rsidRDefault="00F01504"/>
    <w:sectPr w:rsidR="00F015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13.01.2026 14:54 Токабаева Раушан Абдыкадыровна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13.01.2026 15:51 Кетебаев Айбек Булатбекович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14.01.2026 10:27 Мамырбеков Сакен Ержанович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tbl>
      <w:tblPr>
        <w:tblW w:w="8885.66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Тип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Приказ по ОД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42 - ОД от 14.01.2026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ЗАЙНУЛЛАЕВА А.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Получатель (-и)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НАСЫРОВА Р.А. (НАЧАЛЬНИК ЭКОНОМИЧЕСКОГО ОТДЕЛА)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ИБРАЕВА.А (И.О.НАЧАЛЬНИК ОТДЕЛА ПО УПРАВЛЕНИЮ ПЕРСОНАЛОМ И ДОКУМЕНТАЦИОННОМУ ОБЕСПЕЧЕНИЮ)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БАЗАРБАЕВ С.Т. (РУКОВОДИТЕЛЬ ОТДЕЛА ЗАКУПОК И МАТЕРИАЛЬНОГО ОБЕСПЕЧЕНИЯ)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Акционерное общество "Международный аэропорт Туркестан"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Согласовано:  ТОКАБАЕВА РАУШАН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MIIPnAYJ...1RAL+sQ==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НУЦ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13.01.2026 14:54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Акционерное общество "Международный аэропорт Туркестан"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Согласовано:  КЕТЕБАЕВ АЙБЕК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MIIPtwYJ...7mnQl3w==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НУЦ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13.01.2026 15:51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"Түркістан халықаралық әуежайы" акционерлік қоғамы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МАМЫРБЕКОВ САКЕН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MIIPsgYJ...4KsEVZUQ=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НУЦ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14.01.2026 10:27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[[QRCODE]]</w:t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236" w:rsidRDefault="00240236" w:rsidP="006F0F13">
      <w:r>
        <w:separator/>
      </w:r>
    </w:p>
  </w:endnote>
  <w:endnote w:type="continuationSeparator" w:id="0">
    <w:p w:rsidR="00240236" w:rsidRDefault="00240236" w:rsidP="006F0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63" w:rsidRDefault="007A1B63">
    <w:pPr>
      <w:pStyle w:val="a5"/>
    </w:pP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14.01.2026 15:00.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63" w:rsidRDefault="007A1B63">
    <w:pPr>
      <w:pStyle w:val="a5"/>
    </w:pP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14.01.2026 15:00.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63" w:rsidRDefault="007A1B6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236" w:rsidRDefault="00240236" w:rsidP="006F0F13">
      <w:r>
        <w:separator/>
      </w:r>
    </w:p>
  </w:footnote>
  <w:footnote w:type="continuationSeparator" w:id="0">
    <w:p w:rsidR="00240236" w:rsidRDefault="00240236" w:rsidP="006F0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63" w:rsidRDefault="007A1B6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66" w:type="dxa"/>
      <w:tblInd w:w="-147" w:type="dxa"/>
      <w:tblLayout w:type="fixed"/>
      <w:tblLook w:val="01E0" w:firstRow="1" w:lastRow="1" w:firstColumn="1" w:lastColumn="1" w:noHBand="0" w:noVBand="0"/>
    </w:tblPr>
    <w:tblGrid>
      <w:gridCol w:w="3408"/>
      <w:gridCol w:w="2275"/>
      <w:gridCol w:w="3477"/>
      <w:gridCol w:w="6"/>
    </w:tblGrid>
    <w:tr w:rsidR="00B91B6F" w:rsidRPr="0035241A" w:rsidTr="007A1B63">
      <w:trPr>
        <w:gridAfter w:val="1"/>
        <w:wAfter w:w="6" w:type="dxa"/>
        <w:trHeight w:val="361"/>
      </w:trPr>
      <w:tc>
        <w:tcPr>
          <w:tcW w:w="3408" w:type="dxa"/>
          <w:vAlign w:val="center"/>
        </w:tcPr>
        <w:p w:rsidR="00B91B6F" w:rsidRPr="00A6640F" w:rsidRDefault="00B91B6F" w:rsidP="007A1B63">
          <w:pPr>
            <w:pStyle w:val="a7"/>
            <w:spacing w:before="0" w:beforeAutospacing="0" w:after="0" w:afterAutospacing="0"/>
            <w:ind w:left="-97"/>
            <w:jc w:val="center"/>
            <w:rPr>
              <w:b/>
              <w:bCs/>
              <w:noProof/>
              <w:color w:val="3A7298"/>
              <w:spacing w:val="-1"/>
              <w:sz w:val="26"/>
              <w:szCs w:val="26"/>
              <w:lang w:val="kk-KZ"/>
            </w:rPr>
          </w:pPr>
          <w:r w:rsidRPr="00FF67CB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 xml:space="preserve">«ТҮРКІСТАН ХАЛЫҚАРАЛЫҚ </w:t>
          </w:r>
          <w:r w:rsidR="007A1B6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 xml:space="preserve">   </w:t>
          </w:r>
          <w:r w:rsidRPr="00FF67CB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ӘУЕЖАЙЫ» АҚЦИОНЕРЛІК ҚОҒАМЫ</w:t>
          </w:r>
        </w:p>
      </w:tc>
      <w:tc>
        <w:tcPr>
          <w:tcW w:w="2275" w:type="dxa"/>
          <w:vAlign w:val="center"/>
        </w:tcPr>
        <w:p w:rsidR="00B91B6F" w:rsidRPr="00384D20" w:rsidRDefault="00B91B6F" w:rsidP="007A1B63">
          <w:pPr>
            <w:ind w:left="-239"/>
            <w:jc w:val="center"/>
            <w:rPr>
              <w:color w:val="3A7298"/>
              <w:sz w:val="32"/>
              <w:szCs w:val="32"/>
              <w:lang w:val="kk-KZ"/>
            </w:rPr>
          </w:pPr>
          <w:r w:rsidRPr="00A6640F">
            <w:rPr>
              <w:noProof/>
            </w:rPr>
            <w:drawing>
              <wp:inline distT="0" distB="0" distL="0" distR="0" wp14:anchorId="431567D1" wp14:editId="273C957E">
                <wp:extent cx="1256665" cy="430466"/>
                <wp:effectExtent l="0" t="0" r="635" b="8255"/>
                <wp:docPr id="13" name="Рисунок 13" descr="C:\Users\ereke\AppData\Local\Packages\Microsoft.Windows.Photos_8wekyb3d8bbwe\TempState\ShareServiceTempFolder\Vehicules-Avion-214104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ereke\AppData\Local\Packages\Microsoft.Windows.Photos_8wekyb3d8bbwe\TempState\ShareServiceTempFolder\Vehicules-Avion-214104.jpe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duotone>
                            <a:schemeClr val="accent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419" b="12392"/>
                        <a:stretch/>
                      </pic:blipFill>
                      <pic:spPr bwMode="auto">
                        <a:xfrm>
                          <a:off x="0" y="0"/>
                          <a:ext cx="1261792" cy="432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5A3FD112" wp14:editId="5D44989F">
                <wp:extent cx="1392555" cy="436245"/>
                <wp:effectExtent l="0" t="0" r="0" b="1905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6531"/>
                        <a:stretch/>
                      </pic:blipFill>
                      <pic:spPr bwMode="auto">
                        <a:xfrm>
                          <a:off x="0" y="0"/>
                          <a:ext cx="1392555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:rsidR="00B91B6F" w:rsidRPr="008C77EC" w:rsidRDefault="00B91B6F" w:rsidP="007A1B63">
          <w:pPr>
            <w:shd w:val="clear" w:color="auto" w:fill="FFFFFF"/>
            <w:ind w:left="-239" w:hanging="142"/>
            <w:contextualSpacing/>
            <w:jc w:val="center"/>
            <w:rPr>
              <w:color w:val="3A7298"/>
              <w:sz w:val="16"/>
              <w:szCs w:val="23"/>
            </w:rPr>
          </w:pPr>
          <w:r w:rsidRPr="00A6640F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АКЦИОНЕРНОЕ ОБЩЕСТВО «МЕЖДУНАРОДНЫЙ АЭРОПОРТ ТУРКЕСТАН»</w:t>
          </w:r>
        </w:p>
      </w:tc>
    </w:tr>
    <w:tr w:rsidR="00B91B6F" w:rsidRPr="00307480" w:rsidTr="007A1B63">
      <w:trPr>
        <w:trHeight w:val="191"/>
      </w:trPr>
      <w:tc>
        <w:tcPr>
          <w:tcW w:w="9166" w:type="dxa"/>
          <w:gridSpan w:val="4"/>
          <w:vAlign w:val="center"/>
        </w:tcPr>
        <w:p w:rsidR="00B91B6F" w:rsidRPr="00A2170C" w:rsidRDefault="00B91B6F" w:rsidP="007A1B63">
          <w:pPr>
            <w:shd w:val="clear" w:color="auto" w:fill="FFFFFF"/>
            <w:ind w:left="-239" w:hanging="142"/>
            <w:contextualSpacing/>
            <w:jc w:val="center"/>
            <w:rPr>
              <w:b/>
              <w:bCs/>
              <w:noProof/>
              <w:color w:val="3A7298"/>
              <w:spacing w:val="-1"/>
              <w:sz w:val="18"/>
              <w:szCs w:val="26"/>
              <w:lang w:val="kk-KZ"/>
            </w:rPr>
          </w:pP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J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 xml:space="preserve">OINT 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S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 xml:space="preserve">TOCK 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C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>OMPANY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 xml:space="preserve"> «Т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>URKISTAN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 xml:space="preserve"> I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>NTERNATIONAL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 xml:space="preserve"> A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>IRPORT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»</w:t>
          </w:r>
        </w:p>
      </w:tc>
    </w:tr>
    <w:tr w:rsidR="00B91B6F" w:rsidRPr="0035241A" w:rsidTr="007A1B63">
      <w:trPr>
        <w:gridAfter w:val="1"/>
        <w:wAfter w:w="6" w:type="dxa"/>
        <w:trHeight w:val="567"/>
      </w:trPr>
      <w:tc>
        <w:tcPr>
          <w:tcW w:w="3408" w:type="dxa"/>
        </w:tcPr>
        <w:p w:rsidR="00B91B6F" w:rsidRPr="00D03D38" w:rsidRDefault="00B91B6F" w:rsidP="007A1B63">
          <w:pPr>
            <w:ind w:left="-239"/>
            <w:jc w:val="center"/>
            <w:rPr>
              <w:color w:val="3A7298"/>
              <w:sz w:val="14"/>
              <w:szCs w:val="14"/>
              <w:lang w:val="en-US"/>
            </w:rPr>
          </w:pPr>
          <w:r>
            <w:rPr>
              <w:noProof/>
              <w:color w:val="3A7298"/>
              <w:sz w:val="14"/>
              <w:szCs w:val="1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B9FF9FC" wp14:editId="3345F371">
                    <wp:simplePos x="0" y="0"/>
                    <wp:positionH relativeFrom="column">
                      <wp:posOffset>-38454</wp:posOffset>
                    </wp:positionH>
                    <wp:positionV relativeFrom="paragraph">
                      <wp:posOffset>7595</wp:posOffset>
                    </wp:positionV>
                    <wp:extent cx="6305798" cy="5938"/>
                    <wp:effectExtent l="0" t="19050" r="19050" b="32385"/>
                    <wp:wrapNone/>
                    <wp:docPr id="1" name="Прямая соединительная линия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305798" cy="5938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w16se="http://schemas.microsoft.com/office/word/2015/wordml/symex">
                <w:pict>
                  <v:line w14:anchorId="3352D0DC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05pt,.6pt" to="493.4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" strokecolor="#2e74b5 [2404]" strokeweight="2.25pt">
                    <v:stroke joinstyle="miter"/>
                  </v:line>
                </w:pict>
              </mc:Fallback>
            </mc:AlternateContent>
          </w:r>
        </w:p>
        <w:p w:rsidR="00B91B6F" w:rsidRPr="009915D8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161220, Түркістан облысы, Сауран ауданы, </w:t>
          </w:r>
        </w:p>
        <w:p w:rsidR="00B91B6F" w:rsidRPr="009915D8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Шаға ауыл округі, 070 орам, құрылыс №284, </w:t>
          </w:r>
        </w:p>
        <w:p w:rsidR="00B91B6F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БСК </w:t>
          </w:r>
          <w:r w:rsidRPr="005330A2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>HSBKKZKX</w:t>
          </w: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, ЖСК </w:t>
          </w:r>
          <w:r w:rsidRPr="00F8774B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 </w:t>
          </w:r>
          <w:r w:rsidR="007064CD" w:rsidRPr="007064CD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>KZ89601A891000819741</w:t>
          </w: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, </w:t>
          </w:r>
        </w:p>
        <w:p w:rsidR="00B91B6F" w:rsidRPr="00F8774B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БСН 120640009277, </w:t>
          </w:r>
          <w:r w:rsidRPr="00F8774B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 </w:t>
          </w: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>«Қазақстан халық банкі» АҚ</w:t>
          </w:r>
        </w:p>
        <w:p w:rsidR="00B91B6F" w:rsidRPr="00CE42CD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lang w:val="kk-KZ"/>
            </w:rPr>
          </w:pPr>
        </w:p>
        <w:p w:rsidR="00B91B6F" w:rsidRPr="00CE42CD" w:rsidRDefault="00CE42CD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en-US"/>
            </w:rPr>
            <w:t>__________________</w:t>
          </w:r>
          <w:r w:rsidR="00B91B6F" w:rsidRPr="00CE42CD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_________________      </w:t>
          </w:r>
        </w:p>
        <w:p w:rsidR="00B91B6F" w:rsidRPr="00990CE3" w:rsidRDefault="00B91B6F" w:rsidP="007A1B63">
          <w:pPr>
            <w:tabs>
              <w:tab w:val="center" w:pos="4677"/>
              <w:tab w:val="right" w:pos="9355"/>
            </w:tabs>
            <w:ind w:left="-239"/>
            <w:rPr>
              <w:color w:val="0070C0"/>
              <w:sz w:val="18"/>
              <w:szCs w:val="16"/>
              <w:u w:val="single"/>
              <w:lang w:val="kk-KZ"/>
            </w:rPr>
          </w:pPr>
        </w:p>
      </w:tc>
      <w:tc>
        <w:tcPr>
          <w:tcW w:w="2275" w:type="dxa"/>
        </w:tcPr>
        <w:p w:rsidR="00B91B6F" w:rsidRPr="001F163F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Cs w:val="26"/>
              <w:lang w:val="kk-KZ"/>
            </w:rPr>
          </w:pPr>
        </w:p>
        <w:p w:rsidR="00B91B6F" w:rsidRDefault="00B91B6F" w:rsidP="007A1B63">
          <w:pPr>
            <w:ind w:left="-239"/>
            <w:jc w:val="center"/>
            <w:rPr>
              <w:color w:val="3A7298"/>
              <w:lang w:val="kk-KZ"/>
            </w:rPr>
          </w:pPr>
          <w:r w:rsidRPr="003B27BA">
            <w:rPr>
              <w:b/>
              <w:bCs/>
              <w:noProof/>
              <w:color w:val="3A7298"/>
              <w:spacing w:val="-1"/>
              <w:sz w:val="20"/>
              <w:szCs w:val="21"/>
              <w:lang w:val="kk-KZ"/>
            </w:rPr>
            <w:t>«H</w:t>
          </w:r>
          <w:r w:rsidRPr="003B27BA">
            <w:rPr>
              <w:b/>
              <w:bCs/>
              <w:noProof/>
              <w:color w:val="3A7298"/>
              <w:spacing w:val="-1"/>
              <w:sz w:val="20"/>
              <w:szCs w:val="21"/>
              <w:lang w:val="en-US"/>
            </w:rPr>
            <w:t>azret Sultan Airport</w:t>
          </w:r>
          <w:r w:rsidRPr="003B27BA">
            <w:rPr>
              <w:b/>
              <w:bCs/>
              <w:noProof/>
              <w:color w:val="3A7298"/>
              <w:spacing w:val="-1"/>
              <w:sz w:val="20"/>
              <w:szCs w:val="21"/>
              <w:lang w:val="kk-KZ"/>
            </w:rPr>
            <w:t>»</w:t>
          </w:r>
          <w:r w:rsidRPr="003B27BA">
            <w:rPr>
              <w:b/>
              <w:bCs/>
              <w:noProof/>
              <w:color w:val="3A7298"/>
              <w:spacing w:val="-1"/>
              <w:sz w:val="20"/>
              <w:szCs w:val="21"/>
              <w:lang w:val="en-US"/>
            </w:rPr>
            <w:t xml:space="preserve"> </w:t>
          </w:r>
          <w:r w:rsidRPr="003B27BA">
            <w:rPr>
              <w:b/>
              <w:bCs/>
              <w:noProof/>
              <w:color w:val="3A7298"/>
              <w:spacing w:val="-1"/>
              <w:sz w:val="28"/>
              <w:szCs w:val="28"/>
              <w:lang w:val="en-US"/>
            </w:rPr>
            <w:t>(HSA)</w:t>
          </w:r>
          <w:r>
            <w:rPr>
              <w:color w:val="3A7298"/>
              <w:lang w:val="kk-KZ"/>
            </w:rPr>
            <w:t xml:space="preserve"> </w:t>
          </w:r>
        </w:p>
        <w:p w:rsidR="00B91B6F" w:rsidRDefault="00B91B6F" w:rsidP="007A1B63">
          <w:pPr>
            <w:ind w:left="-239"/>
            <w:jc w:val="center"/>
            <w:rPr>
              <w:color w:val="3A7298"/>
              <w:lang w:val="kk-KZ"/>
            </w:rPr>
          </w:pPr>
        </w:p>
        <w:p w:rsidR="00B91B6F" w:rsidRDefault="00B91B6F" w:rsidP="007A1B63">
          <w:pPr>
            <w:ind w:left="-239"/>
            <w:jc w:val="center"/>
            <w:rPr>
              <w:color w:val="3A7298"/>
              <w:lang w:val="kk-KZ"/>
            </w:rPr>
          </w:pPr>
        </w:p>
        <w:p w:rsidR="00B91B6F" w:rsidRPr="00A528FB" w:rsidRDefault="00B91B6F" w:rsidP="007A1B63">
          <w:pPr>
            <w:ind w:left="-114"/>
            <w:rPr>
              <w:b/>
              <w:bCs/>
              <w:noProof/>
              <w:color w:val="3A7298"/>
              <w:spacing w:val="-1"/>
              <w:sz w:val="40"/>
              <w:szCs w:val="26"/>
              <w:lang w:val="en-US"/>
            </w:rPr>
          </w:pPr>
          <w:r w:rsidRPr="00E25DA7">
            <w:rPr>
              <w:b/>
              <w:color w:val="3A7298"/>
              <w:lang w:val="kk-KZ"/>
            </w:rPr>
            <w:t xml:space="preserve">ПРИКАЗ/БҰЙРЫҚ     </w:t>
          </w:r>
        </w:p>
      </w:tc>
      <w:tc>
        <w:tcPr>
          <w:tcW w:w="3477" w:type="dxa"/>
        </w:tcPr>
        <w:p w:rsidR="00B91B6F" w:rsidRPr="00D03D38" w:rsidRDefault="00B91B6F" w:rsidP="007A1B63">
          <w:pPr>
            <w:ind w:left="-239"/>
            <w:rPr>
              <w:color w:val="3A7298"/>
              <w:sz w:val="14"/>
              <w:szCs w:val="14"/>
              <w:lang w:val="en-US"/>
            </w:rPr>
          </w:pPr>
        </w:p>
        <w:p w:rsidR="00B91B6F" w:rsidRPr="009915D8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161220, Туркестанская область, район Сауран, </w:t>
          </w:r>
        </w:p>
        <w:p w:rsidR="00B91B6F" w:rsidRPr="009915D8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сельский округ Шага, квартал 070, строение 284, </w:t>
          </w:r>
        </w:p>
        <w:p w:rsidR="00B91B6F" w:rsidRPr="009915D8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БИК HSBKKZKX, ИИК </w:t>
          </w:r>
          <w:r w:rsidRPr="00F8774B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 </w:t>
          </w:r>
          <w:r w:rsidR="007064CD" w:rsidRPr="007064CD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>KZ89601A891000819741</w:t>
          </w: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, </w:t>
          </w:r>
        </w:p>
        <w:p w:rsidR="00B91B6F" w:rsidRDefault="004D74DF" w:rsidP="007A1B63">
          <w:pPr>
            <w:ind w:left="-239"/>
            <w:jc w:val="center"/>
            <w:rPr>
              <w:color w:val="FF0000"/>
              <w:sz w:val="14"/>
              <w:szCs w:val="14"/>
              <w:lang w:val="kk-KZ"/>
            </w:rPr>
          </w:pPr>
          <w:r w:rsidRPr="0077508E">
            <w:rPr>
              <w:b/>
              <w:bCs/>
              <w:noProof/>
              <w:color w:val="3A7298"/>
              <w:spacing w:val="-1"/>
              <w:sz w:val="14"/>
              <w:szCs w:val="26"/>
            </w:rPr>
            <w:t xml:space="preserve">    </w:t>
          </w:r>
          <w:r w:rsidR="00B91B6F"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БИН 120640009277, </w:t>
          </w:r>
          <w:r w:rsidR="00B91B6F" w:rsidRPr="0054665F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>АО «Народный банк Казахстана»</w:t>
          </w:r>
        </w:p>
        <w:p w:rsidR="00B91B6F" w:rsidRDefault="00B91B6F" w:rsidP="007A1B63">
          <w:pPr>
            <w:ind w:left="-239"/>
            <w:jc w:val="center"/>
            <w:rPr>
              <w:color w:val="3A7298"/>
              <w:lang w:val="kk-KZ"/>
            </w:rPr>
          </w:pPr>
        </w:p>
        <w:p w:rsidR="00B91B6F" w:rsidRPr="00CA032D" w:rsidRDefault="00B91B6F" w:rsidP="007A1B63">
          <w:pPr>
            <w:ind w:left="-239"/>
            <w:jc w:val="center"/>
            <w:rPr>
              <w:color w:val="3A7298"/>
              <w:sz w:val="16"/>
              <w:szCs w:val="16"/>
              <w:u w:val="single"/>
              <w:lang w:val="kk-KZ"/>
            </w:rPr>
          </w:pPr>
          <w:r>
            <w:rPr>
              <w:color w:val="3A7298"/>
              <w:lang w:val="tr-TR"/>
            </w:rPr>
            <w:t xml:space="preserve">      </w:t>
          </w:r>
          <w:r w:rsidRPr="0035241A">
            <w:rPr>
              <w:color w:val="3A7298"/>
              <w:lang w:val="kk-KZ"/>
            </w:rPr>
            <w:t>№</w:t>
          </w:r>
          <w:r w:rsidRPr="00FF67CB">
            <w:rPr>
              <w:color w:val="3A7298"/>
              <w:lang w:val="kk-KZ"/>
            </w:rPr>
            <w:t>________________</w:t>
          </w:r>
          <w:r>
            <w:rPr>
              <w:color w:val="3A7298"/>
            </w:rPr>
            <w:t>__</w:t>
          </w:r>
        </w:p>
      </w:tc>
    </w:tr>
  </w:tbl>
  <w:p w:rsidR="006F0F13" w:rsidRDefault="006F0F1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63" w:rsidRDefault="007A1B6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C4B81"/>
    <w:multiLevelType w:val="hybridMultilevel"/>
    <w:tmpl w:val="B2E0E56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582"/>
    <w:rsid w:val="00007745"/>
    <w:rsid w:val="000C43D8"/>
    <w:rsid w:val="002061CA"/>
    <w:rsid w:val="00240236"/>
    <w:rsid w:val="00307480"/>
    <w:rsid w:val="00404B36"/>
    <w:rsid w:val="004937DC"/>
    <w:rsid w:val="004D74DF"/>
    <w:rsid w:val="006F0F13"/>
    <w:rsid w:val="007064CD"/>
    <w:rsid w:val="00727728"/>
    <w:rsid w:val="0077508E"/>
    <w:rsid w:val="007A1B63"/>
    <w:rsid w:val="00805CD9"/>
    <w:rsid w:val="0083143F"/>
    <w:rsid w:val="00A37A70"/>
    <w:rsid w:val="00B91B6F"/>
    <w:rsid w:val="00C36E34"/>
    <w:rsid w:val="00CE42CD"/>
    <w:rsid w:val="00DB41C2"/>
    <w:rsid w:val="00E31582"/>
    <w:rsid w:val="00F0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87D71C2-AD2E-4782-938B-21772CD9EF77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77508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0F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0F13"/>
  </w:style>
  <w:style w:type="paragraph" w:styleId="a5">
    <w:name w:val="footer"/>
    <w:basedOn w:val="a"/>
    <w:link w:val="a6"/>
    <w:uiPriority w:val="99"/>
    <w:unhideWhenUsed/>
    <w:rsid w:val="006F0F1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0F13"/>
  </w:style>
  <w:style w:type="paragraph" w:styleId="a7">
    <w:name w:val="Normal (Web)"/>
    <w:basedOn w:val="a"/>
    <w:uiPriority w:val="99"/>
    <w:unhideWhenUsed/>
    <w:rsid w:val="006F0F13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7750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906" Type="http://schemas.openxmlformats.org/officeDocument/2006/relationships/image" Target="media/image906.png"/><Relationship Id="rId900" Type="http://schemas.openxmlformats.org/officeDocument/2006/relationships/image" Target="media/image900.png"/><Relationship Id="rId901" Type="http://schemas.openxmlformats.org/officeDocument/2006/relationships/image" Target="media/image901.png"/><Relationship Id="rId902" Type="http://schemas.openxmlformats.org/officeDocument/2006/relationships/image" Target="media/image902.png"/></Relationships>
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Экономист отдел 1</cp:lastModifiedBy>
  <cp:revision>4</cp:revision>
  <dcterms:created xsi:type="dcterms:W3CDTF">2026-01-12T11:03:00Z</dcterms:created>
  <dcterms:modified xsi:type="dcterms:W3CDTF">2026-01-13T09:25:00Z</dcterms:modified>
</cp:coreProperties>
</file>